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F" w:rsidRDefault="009037EF" w:rsidP="009037EF">
      <w:pPr>
        <w:pStyle w:val="Tytu"/>
        <w:jc w:val="left"/>
        <w:rPr>
          <w:rFonts w:ascii="Calibri" w:hAnsi="Calibri"/>
          <w:sz w:val="24"/>
        </w:rPr>
      </w:pPr>
      <w:r>
        <w:rPr>
          <w:rFonts w:ascii="Calibri" w:hAnsi="Calibri"/>
          <w:noProof/>
        </w:rPr>
        <w:drawing>
          <wp:inline distT="0" distB="0" distL="0" distR="0">
            <wp:extent cx="351155" cy="351155"/>
            <wp:effectExtent l="0" t="0" r="0" b="0"/>
            <wp:docPr id="2" name="Obraz 2" descr="http://t1.gstatic.com/images?q=tbn:ANd9GcQtoPQBpL2SEh0y6YL6lmhyFymObjlIzDjUH7E2UGFF_ATG2cus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t1.gstatic.com/images?q=tbn:ANd9GcQtoPQBpL2SEh0y6YL6lmhyFymObjlIzDjUH7E2UGFF_ATG2cusm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  <w:t xml:space="preserve">  </w:t>
      </w:r>
      <w:r>
        <w:rPr>
          <w:rFonts w:ascii="Calibri" w:hAnsi="Calibri"/>
          <w:szCs w:val="28"/>
        </w:rPr>
        <w:t xml:space="preserve">Regulamin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                   </w:t>
      </w:r>
      <w:r>
        <w:rPr>
          <w:rFonts w:ascii="Calibri" w:hAnsi="Calibri"/>
          <w:noProof/>
        </w:rPr>
        <w:drawing>
          <wp:inline distT="0" distB="0" distL="0" distR="0">
            <wp:extent cx="402590" cy="285115"/>
            <wp:effectExtent l="0" t="0" r="0" b="635"/>
            <wp:docPr id="1" name="Obraz 1" descr="grupa azo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grupa azo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7EF" w:rsidRDefault="009037EF" w:rsidP="009037EF">
      <w:pPr>
        <w:pStyle w:val="Tytu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XVIII-go Międzyszkolnego Konkursu Piosenki Francuskiej</w:t>
      </w:r>
    </w:p>
    <w:p w:rsidR="009037EF" w:rsidRDefault="009037EF" w:rsidP="009037EF">
      <w:pPr>
        <w:pStyle w:val="Tytu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 edycji „Chanson d’amour”</w:t>
      </w:r>
    </w:p>
    <w:p w:rsidR="009037EF" w:rsidRDefault="009037EF" w:rsidP="009037E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dla uczniów szkół podstawowych, gimnazjów oraz szkół ponadgimnazjalnych</w:t>
      </w:r>
    </w:p>
    <w:p w:rsidR="009037EF" w:rsidRDefault="009037EF" w:rsidP="009037EF">
      <w:pPr>
        <w:jc w:val="center"/>
        <w:rPr>
          <w:rFonts w:ascii="Calibri" w:hAnsi="Calibri"/>
          <w:sz w:val="22"/>
          <w:szCs w:val="22"/>
        </w:rPr>
      </w:pPr>
    </w:p>
    <w:p w:rsidR="009037EF" w:rsidRDefault="009037EF" w:rsidP="009037EF">
      <w:pPr>
        <w:pStyle w:val="Tekstpodstawowy2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Głównym celem Konkursu Piosenki Francuskiej jest popularyzacja języka francuskiego</w:t>
      </w:r>
      <w:r>
        <w:rPr>
          <w:rFonts w:ascii="Calibri" w:hAnsi="Calibri"/>
          <w:i/>
          <w:sz w:val="20"/>
        </w:rPr>
        <w:br/>
        <w:t xml:space="preserve"> i kultury francuskiej wśród uczniów szkół podstawowych, gimnazjalistów i młodzieży szkół ponadgimnazjalnych.</w:t>
      </w:r>
    </w:p>
    <w:p w:rsidR="009037EF" w:rsidRDefault="009037EF" w:rsidP="009037EF">
      <w:pPr>
        <w:pStyle w:val="Tekstpodstawowy2"/>
        <w:jc w:val="center"/>
        <w:rPr>
          <w:rFonts w:ascii="Calibri" w:hAnsi="Calibri"/>
          <w:i/>
          <w:sz w:val="20"/>
        </w:rPr>
      </w:pPr>
    </w:p>
    <w:p w:rsidR="009037EF" w:rsidRDefault="009037EF" w:rsidP="009037EF">
      <w:pPr>
        <w:pStyle w:val="Tekstpodstawowy2"/>
        <w:jc w:val="center"/>
        <w:rPr>
          <w:rFonts w:ascii="Calibri" w:hAnsi="Calibri"/>
          <w:i/>
          <w:sz w:val="20"/>
        </w:rPr>
      </w:pPr>
    </w:p>
    <w:p w:rsidR="009037EF" w:rsidRDefault="009037EF" w:rsidP="009037EF">
      <w:pPr>
        <w:pStyle w:val="Tekstpodstawowy2"/>
        <w:numPr>
          <w:ilvl w:val="0"/>
          <w:numId w:val="1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Organizatorem </w:t>
      </w:r>
      <w:r>
        <w:rPr>
          <w:rFonts w:ascii="Calibri" w:hAnsi="Calibri"/>
          <w:b/>
          <w:sz w:val="20"/>
        </w:rPr>
        <w:t>XVIII-go Międzyszkolnego Konkursu Piosenki Francuskiej</w:t>
      </w:r>
      <w:r>
        <w:rPr>
          <w:rFonts w:ascii="Calibri" w:hAnsi="Calibri"/>
          <w:sz w:val="20"/>
        </w:rPr>
        <w:t xml:space="preserve"> jest IV Liceum Ogólnokształcące im. Jana Pawła II w Tarnowie.</w:t>
      </w:r>
    </w:p>
    <w:p w:rsidR="009037EF" w:rsidRDefault="009037EF" w:rsidP="009037EF">
      <w:pPr>
        <w:pStyle w:val="Tekstpodstawowy2"/>
        <w:jc w:val="both"/>
        <w:rPr>
          <w:rFonts w:ascii="Calibri" w:hAnsi="Calibri"/>
          <w:sz w:val="20"/>
        </w:rPr>
      </w:pPr>
    </w:p>
    <w:p w:rsidR="009037EF" w:rsidRDefault="009037EF" w:rsidP="009037EF">
      <w:pPr>
        <w:pStyle w:val="Tekstpodstawowy2"/>
        <w:numPr>
          <w:ilvl w:val="0"/>
          <w:numId w:val="1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Konkurs odbędzie się w piątek, dnia</w:t>
      </w:r>
      <w:r>
        <w:rPr>
          <w:rFonts w:ascii="Calibri" w:hAnsi="Calibri"/>
          <w:b/>
          <w:sz w:val="20"/>
        </w:rPr>
        <w:t xml:space="preserve"> 10 czerwca 2016r.</w:t>
      </w:r>
      <w:r>
        <w:rPr>
          <w:rFonts w:ascii="Calibri" w:hAnsi="Calibri"/>
          <w:sz w:val="20"/>
        </w:rPr>
        <w:t xml:space="preserve"> o godz. </w:t>
      </w:r>
      <w:r>
        <w:rPr>
          <w:rFonts w:ascii="Calibri" w:hAnsi="Calibri"/>
          <w:b/>
          <w:sz w:val="20"/>
        </w:rPr>
        <w:t>10:00</w:t>
      </w:r>
      <w:r>
        <w:rPr>
          <w:rFonts w:ascii="Calibri" w:hAnsi="Calibri"/>
          <w:sz w:val="20"/>
        </w:rPr>
        <w:t xml:space="preserve"> w auli liceum.</w:t>
      </w:r>
    </w:p>
    <w:p w:rsidR="009037EF" w:rsidRDefault="009037EF" w:rsidP="009037EF">
      <w:pPr>
        <w:pStyle w:val="Tekstpodstawowy2"/>
        <w:jc w:val="both"/>
        <w:rPr>
          <w:rFonts w:ascii="Calibri" w:hAnsi="Calibri"/>
          <w:sz w:val="20"/>
        </w:rPr>
      </w:pPr>
    </w:p>
    <w:p w:rsidR="009037EF" w:rsidRDefault="009037EF" w:rsidP="009037E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Uczestnikami konkursu mogą być soliści, zespoły wokalne uczniów.</w:t>
      </w:r>
    </w:p>
    <w:p w:rsidR="009037EF" w:rsidRDefault="009037EF" w:rsidP="009037EF">
      <w:pPr>
        <w:pStyle w:val="Akapitzlist"/>
        <w:rPr>
          <w:rFonts w:ascii="Calibri" w:hAnsi="Calibri"/>
          <w:sz w:val="20"/>
          <w:szCs w:val="20"/>
        </w:rPr>
      </w:pPr>
    </w:p>
    <w:p w:rsidR="009037EF" w:rsidRDefault="009037EF" w:rsidP="009037E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Każdy uczestnik lub zespół przygotowuje tylko </w:t>
      </w:r>
      <w:r>
        <w:rPr>
          <w:rFonts w:ascii="Calibri" w:hAnsi="Calibri"/>
          <w:b/>
          <w:sz w:val="20"/>
          <w:szCs w:val="20"/>
        </w:rPr>
        <w:t>jedną piosenkę</w:t>
      </w:r>
      <w:r>
        <w:rPr>
          <w:rFonts w:ascii="Calibri" w:hAnsi="Calibri"/>
          <w:sz w:val="20"/>
          <w:szCs w:val="20"/>
        </w:rPr>
        <w:t xml:space="preserve"> w wersji francuskojęzycznej.</w:t>
      </w:r>
    </w:p>
    <w:p w:rsidR="009037EF" w:rsidRDefault="009037EF" w:rsidP="009037EF">
      <w:pPr>
        <w:jc w:val="both"/>
        <w:rPr>
          <w:rFonts w:ascii="Calibri" w:hAnsi="Calibri"/>
          <w:sz w:val="20"/>
          <w:szCs w:val="20"/>
        </w:rPr>
      </w:pPr>
    </w:p>
    <w:p w:rsidR="009037EF" w:rsidRDefault="009037EF" w:rsidP="009037E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Konkurs jest dwustopniowy: etap szkolny i etap międzyszkolny.</w:t>
      </w:r>
    </w:p>
    <w:p w:rsidR="009037EF" w:rsidRDefault="009037EF" w:rsidP="009037EF">
      <w:pPr>
        <w:jc w:val="both"/>
        <w:rPr>
          <w:rFonts w:ascii="Calibri" w:hAnsi="Calibri"/>
          <w:sz w:val="20"/>
          <w:szCs w:val="20"/>
        </w:rPr>
      </w:pPr>
    </w:p>
    <w:p w:rsidR="009037EF" w:rsidRDefault="009037EF" w:rsidP="009037E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Eliminacje szkolne przeprowadza komisja w składzie powołanym przez dyrektora szkoły.</w:t>
      </w:r>
    </w:p>
    <w:p w:rsidR="009037EF" w:rsidRDefault="009037EF" w:rsidP="009037EF">
      <w:pPr>
        <w:jc w:val="both"/>
        <w:rPr>
          <w:rFonts w:ascii="Calibri" w:hAnsi="Calibri"/>
          <w:sz w:val="20"/>
          <w:szCs w:val="20"/>
        </w:rPr>
      </w:pPr>
    </w:p>
    <w:p w:rsidR="009037EF" w:rsidRDefault="009037EF" w:rsidP="009037E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Komisja szkolna kwalifikuje  uczestników lub  zespoły do konkursu międzyszkolnego: 2 uczestników lub zespołów w kategorii szkół podstawowych, 2 uczestników lub zespołów w kategorii gimnazjum </w:t>
      </w:r>
      <w:r>
        <w:rPr>
          <w:rFonts w:ascii="Calibri" w:hAnsi="Calibri"/>
          <w:sz w:val="20"/>
          <w:szCs w:val="20"/>
        </w:rPr>
        <w:br/>
        <w:t xml:space="preserve">i 2 uczestników lub zespołów w kategorii szkół ponadgimnazjalnych. Każdy </w:t>
      </w:r>
      <w:r>
        <w:rPr>
          <w:rFonts w:ascii="Calibri" w:hAnsi="Calibri"/>
          <w:b/>
          <w:sz w:val="20"/>
          <w:szCs w:val="20"/>
        </w:rPr>
        <w:t>uczestnik</w:t>
      </w:r>
      <w:r>
        <w:rPr>
          <w:rFonts w:ascii="Calibri" w:hAnsi="Calibri"/>
          <w:sz w:val="20"/>
          <w:szCs w:val="20"/>
        </w:rPr>
        <w:t xml:space="preserve"> może </w:t>
      </w:r>
      <w:r>
        <w:rPr>
          <w:rFonts w:ascii="Calibri" w:hAnsi="Calibri"/>
          <w:b/>
          <w:sz w:val="20"/>
          <w:szCs w:val="20"/>
        </w:rPr>
        <w:t>wystąpić</w:t>
      </w:r>
      <w:r>
        <w:rPr>
          <w:rFonts w:ascii="Calibri" w:hAnsi="Calibri"/>
          <w:sz w:val="20"/>
          <w:szCs w:val="20"/>
        </w:rPr>
        <w:t xml:space="preserve"> tylko w </w:t>
      </w:r>
      <w:r>
        <w:rPr>
          <w:rFonts w:ascii="Calibri" w:hAnsi="Calibri"/>
          <w:b/>
          <w:sz w:val="20"/>
          <w:szCs w:val="20"/>
        </w:rPr>
        <w:t>jednej interpretacji</w:t>
      </w:r>
      <w:r>
        <w:rPr>
          <w:rFonts w:ascii="Calibri" w:hAnsi="Calibri"/>
          <w:sz w:val="20"/>
          <w:szCs w:val="20"/>
        </w:rPr>
        <w:t>.</w:t>
      </w:r>
    </w:p>
    <w:p w:rsidR="009037EF" w:rsidRDefault="009037EF" w:rsidP="009037EF">
      <w:pPr>
        <w:pStyle w:val="Akapitzlist"/>
        <w:rPr>
          <w:rFonts w:ascii="Calibri" w:hAnsi="Calibri"/>
          <w:sz w:val="20"/>
          <w:szCs w:val="20"/>
        </w:rPr>
      </w:pPr>
    </w:p>
    <w:p w:rsidR="009037EF" w:rsidRDefault="009037EF" w:rsidP="009037EF">
      <w:pPr>
        <w:numPr>
          <w:ilvl w:val="0"/>
          <w:numId w:val="1"/>
        </w:num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Każdy z nauczycieli może przygotować 2 uczestników do występu (informacja ta dotyczy większej liczby nauczycieli uczących w tej samej szkole). </w:t>
      </w:r>
    </w:p>
    <w:p w:rsidR="009037EF" w:rsidRDefault="009037EF" w:rsidP="009037EF">
      <w:pPr>
        <w:jc w:val="both"/>
        <w:rPr>
          <w:rFonts w:ascii="Calibri" w:hAnsi="Calibri"/>
          <w:sz w:val="20"/>
          <w:szCs w:val="20"/>
        </w:rPr>
      </w:pPr>
    </w:p>
    <w:p w:rsidR="009037EF" w:rsidRDefault="009037EF" w:rsidP="009037E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Organizatorzy powołują jury, które ocenia wykonawców według następujących kryteriów:</w:t>
      </w:r>
    </w:p>
    <w:p w:rsidR="009037EF" w:rsidRDefault="009037EF" w:rsidP="009037E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a/ interpretacja i wartości estetyczne,</w:t>
      </w:r>
    </w:p>
    <w:p w:rsidR="009037EF" w:rsidRDefault="009037EF" w:rsidP="009037E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b/ warunki głosowe i muzykalność,</w:t>
      </w:r>
    </w:p>
    <w:p w:rsidR="009037EF" w:rsidRDefault="009037EF" w:rsidP="009037E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c/ poziom znajomości języka francuskiego,</w:t>
      </w:r>
    </w:p>
    <w:p w:rsidR="009037EF" w:rsidRDefault="009037EF" w:rsidP="009037E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d/ dobór repertuaru i jego atrakcyjność.</w:t>
      </w:r>
    </w:p>
    <w:p w:rsidR="009037EF" w:rsidRDefault="009037EF" w:rsidP="009037EF">
      <w:pPr>
        <w:rPr>
          <w:rFonts w:ascii="Calibri" w:hAnsi="Calibri"/>
          <w:sz w:val="20"/>
          <w:szCs w:val="20"/>
        </w:rPr>
      </w:pPr>
    </w:p>
    <w:p w:rsidR="009037EF" w:rsidRDefault="009037EF" w:rsidP="009037EF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Najpóźniej na pół godziny przed rozpoczęciem konkursu należy dostarczyć ścieżkę dźwiękową, dokładnie opisaną: </w:t>
      </w:r>
      <w:r>
        <w:rPr>
          <w:rFonts w:ascii="Calibri" w:hAnsi="Calibri"/>
          <w:b/>
          <w:sz w:val="20"/>
          <w:szCs w:val="20"/>
        </w:rPr>
        <w:t>nazwisko i imię uczestnika, szkoła, tytuł piosenki, nazwisko opiekuna</w:t>
      </w:r>
      <w:r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br/>
        <w:t xml:space="preserve">Udostępniamy aparaturę z 3 mikrofonami oraz pianino. </w:t>
      </w:r>
    </w:p>
    <w:p w:rsidR="009037EF" w:rsidRDefault="009037EF" w:rsidP="009037EF">
      <w:pPr>
        <w:jc w:val="center"/>
        <w:rPr>
          <w:rFonts w:ascii="Calibri" w:hAnsi="Calibri"/>
          <w:sz w:val="20"/>
          <w:szCs w:val="20"/>
        </w:rPr>
      </w:pPr>
    </w:p>
    <w:p w:rsidR="009037EF" w:rsidRDefault="009037EF" w:rsidP="009037EF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Kolejność lokat ustala komisja.</w:t>
      </w:r>
    </w:p>
    <w:p w:rsidR="009037EF" w:rsidRDefault="009037EF" w:rsidP="009037EF">
      <w:pPr>
        <w:rPr>
          <w:rFonts w:ascii="Calibri" w:hAnsi="Calibri"/>
          <w:sz w:val="20"/>
          <w:szCs w:val="20"/>
        </w:rPr>
      </w:pPr>
    </w:p>
    <w:p w:rsidR="009037EF" w:rsidRDefault="009037EF" w:rsidP="009037EF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Kartę uczestnictwa należy przesyłać w wersji elektronicznej w </w:t>
      </w:r>
      <w:r>
        <w:rPr>
          <w:rFonts w:ascii="Calibri" w:hAnsi="Calibri"/>
          <w:b/>
          <w:bCs/>
          <w:sz w:val="20"/>
          <w:szCs w:val="20"/>
          <w:u w:val="single"/>
        </w:rPr>
        <w:t>nieprzekraczalnym</w:t>
      </w:r>
      <w:r>
        <w:rPr>
          <w:rFonts w:ascii="Calibri" w:hAnsi="Calibri"/>
          <w:sz w:val="20"/>
          <w:szCs w:val="20"/>
        </w:rPr>
        <w:t xml:space="preserve"> terminie do </w:t>
      </w:r>
      <w:r>
        <w:rPr>
          <w:rFonts w:ascii="Calibri" w:hAnsi="Calibri"/>
          <w:b/>
          <w:sz w:val="20"/>
          <w:szCs w:val="20"/>
        </w:rPr>
        <w:t>20 maja br.</w:t>
      </w:r>
      <w:r>
        <w:rPr>
          <w:rFonts w:ascii="Calibri" w:hAnsi="Calibri"/>
          <w:sz w:val="20"/>
          <w:szCs w:val="20"/>
        </w:rPr>
        <w:t xml:space="preserve"> </w:t>
      </w:r>
    </w:p>
    <w:p w:rsidR="009037EF" w:rsidRPr="009037EF" w:rsidRDefault="009037EF" w:rsidP="009037EF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 adres e-mail: </w:t>
      </w:r>
      <w:bookmarkStart w:id="0" w:name="_GoBack"/>
      <w:bookmarkEnd w:id="0"/>
      <w:r w:rsidR="008A7FD8">
        <w:rPr>
          <w:rFonts w:ascii="Calibri" w:hAnsi="Calibri"/>
          <w:bCs/>
          <w:sz w:val="20"/>
          <w:szCs w:val="20"/>
        </w:rPr>
        <w:fldChar w:fldCharType="begin"/>
      </w:r>
      <w:r w:rsidR="008A7FD8">
        <w:rPr>
          <w:rFonts w:ascii="Calibri" w:hAnsi="Calibri"/>
          <w:bCs/>
          <w:sz w:val="20"/>
          <w:szCs w:val="20"/>
        </w:rPr>
        <w:instrText xml:space="preserve"> HYPERLINK "mailto:</w:instrText>
      </w:r>
      <w:r w:rsidR="008A7FD8" w:rsidRPr="008A7FD8">
        <w:rPr>
          <w:rFonts w:ascii="Calibri" w:hAnsi="Calibri"/>
          <w:bCs/>
          <w:sz w:val="20"/>
          <w:szCs w:val="20"/>
        </w:rPr>
        <w:instrText>sekretzso1@umt.tarnow.pl</w:instrText>
      </w:r>
      <w:r w:rsidR="008A7FD8">
        <w:rPr>
          <w:rFonts w:ascii="Calibri" w:hAnsi="Calibri"/>
          <w:bCs/>
          <w:sz w:val="20"/>
          <w:szCs w:val="20"/>
        </w:rPr>
        <w:instrText xml:space="preserve">" </w:instrText>
      </w:r>
      <w:r w:rsidR="008A7FD8">
        <w:rPr>
          <w:rFonts w:ascii="Calibri" w:hAnsi="Calibri"/>
          <w:bCs/>
          <w:sz w:val="20"/>
          <w:szCs w:val="20"/>
        </w:rPr>
        <w:fldChar w:fldCharType="separate"/>
      </w:r>
      <w:r w:rsidR="008A7FD8" w:rsidRPr="007A73F0">
        <w:rPr>
          <w:rStyle w:val="Hipercze"/>
          <w:rFonts w:ascii="Calibri" w:hAnsi="Calibri"/>
          <w:bCs/>
          <w:sz w:val="20"/>
          <w:szCs w:val="20"/>
        </w:rPr>
        <w:t>sekretzso1@umt.tarnow.pl</w:t>
      </w:r>
      <w:r w:rsidR="008A7FD8">
        <w:rPr>
          <w:rFonts w:ascii="Calibri" w:hAnsi="Calibri"/>
          <w:bCs/>
          <w:sz w:val="20"/>
          <w:szCs w:val="20"/>
        </w:rPr>
        <w:fldChar w:fldCharType="end"/>
      </w:r>
    </w:p>
    <w:p w:rsidR="009037EF" w:rsidRDefault="009037EF" w:rsidP="009037EF">
      <w:pPr>
        <w:jc w:val="center"/>
        <w:rPr>
          <w:rFonts w:ascii="Calibri" w:hAnsi="Calibri"/>
          <w:b/>
          <w:i/>
          <w:sz w:val="20"/>
          <w:szCs w:val="20"/>
        </w:rPr>
      </w:pPr>
    </w:p>
    <w:p w:rsidR="009037EF" w:rsidRDefault="009037EF" w:rsidP="009037EF">
      <w:pPr>
        <w:numPr>
          <w:ilvl w:val="0"/>
          <w:numId w:val="1"/>
        </w:num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eastAsia="Calibri" w:hAnsi="Calibri"/>
          <w:b/>
          <w:color w:val="000000"/>
          <w:sz w:val="20"/>
          <w:szCs w:val="20"/>
        </w:rPr>
        <w:t xml:space="preserve">Zgłaszając udział w Konkursie, uczestnicy i ich opiekunowie wyrażają zgodę na przetwarzanie swoich danych osobowych przez organizatora Konkursu </w:t>
      </w:r>
      <w:r>
        <w:rPr>
          <w:rFonts w:ascii="Calibri" w:hAnsi="Calibri"/>
          <w:b/>
          <w:sz w:val="20"/>
          <w:szCs w:val="20"/>
        </w:rPr>
        <w:t>do celów konkursu oraz prawa do publikacji ich wizerunku na stronie internetowej szkoły.</w:t>
      </w:r>
    </w:p>
    <w:p w:rsidR="009037EF" w:rsidRDefault="009037EF" w:rsidP="009037EF">
      <w:pPr>
        <w:rPr>
          <w:rFonts w:ascii="Calibri" w:hAnsi="Calibri"/>
          <w:sz w:val="20"/>
          <w:szCs w:val="20"/>
        </w:rPr>
      </w:pPr>
    </w:p>
    <w:p w:rsidR="009037EF" w:rsidRDefault="009037EF" w:rsidP="009037EF">
      <w:pPr>
        <w:pStyle w:val="Tekstpodstawowy2"/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>14. Organizatorzy zastrzegają sobie prawo zmiany terminu konkursu /ewentualne przyczyny obiektywne/ oraz  zmiany regulaminu w kolejnych edycjach konkursu.</w:t>
      </w:r>
    </w:p>
    <w:p w:rsidR="009037EF" w:rsidRDefault="009037EF" w:rsidP="009037EF">
      <w:pPr>
        <w:rPr>
          <w:rFonts w:ascii="Calibri" w:hAnsi="Calibri"/>
          <w:b/>
          <w:sz w:val="20"/>
          <w:szCs w:val="20"/>
          <w:lang w:val="de-DE"/>
        </w:rPr>
      </w:pPr>
    </w:p>
    <w:p w:rsidR="009037EF" w:rsidRDefault="009037EF" w:rsidP="009037EF">
      <w:pPr>
        <w:rPr>
          <w:rFonts w:ascii="Calibri" w:hAnsi="Calibri"/>
          <w:b/>
          <w:sz w:val="20"/>
          <w:szCs w:val="20"/>
          <w:lang w:val="de-DE"/>
        </w:rPr>
      </w:pPr>
      <w:r>
        <w:rPr>
          <w:rFonts w:ascii="Calibri" w:hAnsi="Calibri"/>
          <w:b/>
          <w:sz w:val="20"/>
          <w:szCs w:val="20"/>
          <w:lang w:val="de-DE"/>
        </w:rPr>
        <w:t>Organizatorzy:</w:t>
      </w:r>
    </w:p>
    <w:p w:rsidR="009037EF" w:rsidRDefault="009037EF" w:rsidP="009037EF">
      <w:pPr>
        <w:rPr>
          <w:rFonts w:ascii="Calibri" w:hAnsi="Calibri"/>
          <w:b/>
          <w:sz w:val="20"/>
          <w:szCs w:val="20"/>
          <w:lang w:val="de-DE"/>
        </w:rPr>
      </w:pPr>
      <w:r>
        <w:rPr>
          <w:rFonts w:ascii="Calibri" w:hAnsi="Calibri"/>
          <w:sz w:val="20"/>
          <w:szCs w:val="20"/>
          <w:lang w:val="de-DE"/>
        </w:rPr>
        <w:t>Anna Kordela</w:t>
      </w:r>
      <w:r>
        <w:rPr>
          <w:rFonts w:ascii="Calibri" w:hAnsi="Calibri"/>
          <w:b/>
          <w:sz w:val="20"/>
          <w:szCs w:val="20"/>
          <w:lang w:val="de-DE"/>
        </w:rPr>
        <w:t xml:space="preserve"> </w:t>
      </w:r>
    </w:p>
    <w:p w:rsidR="009037EF" w:rsidRDefault="009037EF" w:rsidP="009037EF">
      <w:pPr>
        <w:rPr>
          <w:rFonts w:ascii="Calibri" w:hAnsi="Calibri"/>
          <w:sz w:val="20"/>
          <w:szCs w:val="20"/>
          <w:lang w:val="de-DE"/>
        </w:rPr>
      </w:pPr>
      <w:r>
        <w:rPr>
          <w:rFonts w:ascii="Calibri" w:hAnsi="Calibri"/>
          <w:sz w:val="20"/>
          <w:szCs w:val="20"/>
          <w:lang w:val="de-DE"/>
        </w:rPr>
        <w:t>Renata Śliwińska-Kulesa</w:t>
      </w:r>
    </w:p>
    <w:p w:rsidR="009037EF" w:rsidRDefault="009037EF" w:rsidP="009037E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val="de-DE"/>
        </w:rPr>
        <w:t>Małgorzata Polek</w:t>
      </w:r>
    </w:p>
    <w:p w:rsidR="009037EF" w:rsidRDefault="009037EF" w:rsidP="009037EF">
      <w:pPr>
        <w:rPr>
          <w:rFonts w:ascii="Calibri" w:hAnsi="Calibri"/>
          <w:sz w:val="20"/>
          <w:szCs w:val="20"/>
        </w:rPr>
      </w:pPr>
    </w:p>
    <w:p w:rsidR="000A672F" w:rsidRPr="009037EF" w:rsidRDefault="000A672F">
      <w:pPr>
        <w:rPr>
          <w:lang w:val="en-US"/>
        </w:rPr>
      </w:pPr>
    </w:p>
    <w:sectPr w:rsidR="000A672F" w:rsidRPr="009037EF" w:rsidSect="009037E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C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F"/>
    <w:rsid w:val="000A672F"/>
    <w:rsid w:val="008A7FD8"/>
    <w:rsid w:val="0090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037E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9037E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037EF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037EF"/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037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37E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7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7E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037E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9037E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037EF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037EF"/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037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37E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7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7E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2</cp:revision>
  <dcterms:created xsi:type="dcterms:W3CDTF">2016-05-07T14:34:00Z</dcterms:created>
  <dcterms:modified xsi:type="dcterms:W3CDTF">2016-05-09T09:15:00Z</dcterms:modified>
</cp:coreProperties>
</file>