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F" w:rsidRDefault="001B3DCF" w:rsidP="00FE4AEA">
      <w:pPr>
        <w:jc w:val="center"/>
        <w:rPr>
          <w:b/>
          <w:sz w:val="28"/>
          <w:szCs w:val="28"/>
        </w:rPr>
      </w:pPr>
    </w:p>
    <w:p w:rsidR="00FE4AEA" w:rsidRDefault="00FE4AEA" w:rsidP="00FE4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FE4AEA" w:rsidRDefault="00FE4AEA" w:rsidP="00FE4AEA">
      <w:pPr>
        <w:rPr>
          <w:sz w:val="28"/>
          <w:szCs w:val="28"/>
        </w:rPr>
      </w:pPr>
    </w:p>
    <w:p w:rsidR="00FE4AEA" w:rsidRDefault="00FE4AEA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Konkurs adresowany jest do młodzieży szkół gimnazjalnych oraz ponadgimnazjalnych. </w:t>
      </w:r>
    </w:p>
    <w:p w:rsidR="00FE4AEA" w:rsidRDefault="00FE4AEA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konkursu powinni być wyłonieni w drodze etapu szkolnego.</w:t>
      </w:r>
    </w:p>
    <w:p w:rsidR="00FE4AEA" w:rsidRDefault="00FE4AEA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konkursu mogą przystąpić osoby indywidualne lub zespół.</w:t>
      </w:r>
    </w:p>
    <w:p w:rsidR="00FE4AEA" w:rsidRDefault="00FE4AEA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Laureaci konkursu otrzymują nagrody rzeczowe i dyplomy.</w:t>
      </w:r>
    </w:p>
    <w:p w:rsidR="00FE4AEA" w:rsidRDefault="00FE4AEA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Konkurs odbywa się w dwóch kategoriach wiekowych:</w:t>
      </w:r>
    </w:p>
    <w:p w:rsidR="00FE4AEA" w:rsidRDefault="00FE4AEA" w:rsidP="00FE4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młodzież szkół gimnazjalnych</w:t>
      </w:r>
    </w:p>
    <w:p w:rsidR="00FE4AEA" w:rsidRDefault="00FE4AEA" w:rsidP="00FE4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młodzież szkół ponadgimnazjalnych</w:t>
      </w:r>
    </w:p>
    <w:p w:rsidR="00FE4AEA" w:rsidRDefault="00FE4AEA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konkursie należy przedstawić jeden rymowany lub nierymowany utwór poetycki lub prozatorski autora niemieckojęzycznego.</w:t>
      </w:r>
    </w:p>
    <w:p w:rsidR="000073A3" w:rsidRDefault="00E13BE9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Czas trwania recytacji </w:t>
      </w:r>
      <w:bookmarkStart w:id="0" w:name="_GoBack"/>
      <w:bookmarkEnd w:id="0"/>
      <w:r w:rsidR="000073A3">
        <w:rPr>
          <w:sz w:val="24"/>
          <w:szCs w:val="24"/>
        </w:rPr>
        <w:t>może przekraczać 5 minut.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Podczas recytacji niedopuszczalne są jakiekolwiek materiały pomocnicze.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Jury reprezentują pracownicy Zakładu Języka Niemieckiego PWSZ w Tarnowie.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konkursu przybywają z nauczycielem – opiekunem ze swojej szkoły.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Ewentualne spóźnienie z przyczyn niezależnych od uczestnika należy w miarę możliwości zgłosić wcześniej.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Uczestników konkursu obowiązuje strój uroczysty lub adekwatny do recytowanego wiersza.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Nieprzestrzeganie któregokolwiek z punktów regulaminu konkursu powoduje dyskwalifikację.</w:t>
      </w:r>
    </w:p>
    <w:p w:rsidR="000073A3" w:rsidRDefault="000073A3" w:rsidP="00FE4AE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Kryteria oceny recytacji: </w:t>
      </w:r>
    </w:p>
    <w:p w:rsidR="000073A3" w:rsidRDefault="000073A3" w:rsidP="000073A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Poprawność fonetyczna (artykulacja, akcent, frazowanie)</w:t>
      </w:r>
    </w:p>
    <w:p w:rsidR="000073A3" w:rsidRDefault="000073A3" w:rsidP="000073A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Interpretacja wiersza</w:t>
      </w:r>
    </w:p>
    <w:p w:rsidR="007F3B4A" w:rsidRDefault="000073A3" w:rsidP="000073A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Ogólny wyraz artystyczny</w:t>
      </w:r>
    </w:p>
    <w:p w:rsidR="000073A3" w:rsidRPr="007F3B4A" w:rsidRDefault="007F3B4A" w:rsidP="007F3B4A">
      <w:pPr>
        <w:tabs>
          <w:tab w:val="left" w:pos="327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1905000" cy="1362075"/>
            <wp:effectExtent l="0" t="0" r="0" b="9525"/>
            <wp:docPr id="1" name="Obraz 1" descr="N:\Jola dokumenty\grupa_az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ola dokumenty\grupa_azo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3A3" w:rsidRPr="007F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43"/>
    <w:multiLevelType w:val="hybridMultilevel"/>
    <w:tmpl w:val="DE6EC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24848"/>
    <w:multiLevelType w:val="hybridMultilevel"/>
    <w:tmpl w:val="321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391"/>
    <w:multiLevelType w:val="hybridMultilevel"/>
    <w:tmpl w:val="26608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DD0A1F"/>
    <w:multiLevelType w:val="hybridMultilevel"/>
    <w:tmpl w:val="80D8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2BFC"/>
    <w:multiLevelType w:val="hybridMultilevel"/>
    <w:tmpl w:val="519AE88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A"/>
    <w:rsid w:val="000073A3"/>
    <w:rsid w:val="001B3DCF"/>
    <w:rsid w:val="007F3B4A"/>
    <w:rsid w:val="00E13BE9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zaj</dc:creator>
  <cp:lastModifiedBy>Sekretariat_ZSO</cp:lastModifiedBy>
  <cp:revision>3</cp:revision>
  <dcterms:created xsi:type="dcterms:W3CDTF">2015-01-12T20:15:00Z</dcterms:created>
  <dcterms:modified xsi:type="dcterms:W3CDTF">2015-01-23T06:58:00Z</dcterms:modified>
</cp:coreProperties>
</file>